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14" w:rsidRPr="003142EA" w:rsidRDefault="00D05B46">
      <w:pPr>
        <w:widowControl/>
        <w:spacing w:before="150" w:after="150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3142EA">
        <w:rPr>
          <w:rFonts w:ascii="黑体" w:eastAsia="黑体" w:hAnsi="黑体" w:cs="宋体" w:hint="eastAsia"/>
          <w:kern w:val="0"/>
          <w:sz w:val="36"/>
          <w:szCs w:val="32"/>
        </w:rPr>
        <w:t>郑州财经学院课堂教学创新大赛评分表</w:t>
      </w:r>
    </w:p>
    <w:p w:rsidR="0040101B" w:rsidRPr="0040101B" w:rsidRDefault="0040101B" w:rsidP="0040101B">
      <w:pPr>
        <w:widowControl/>
        <w:spacing w:before="150" w:after="15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101B">
        <w:rPr>
          <w:rFonts w:ascii="宋体" w:hAnsi="宋体"/>
          <w:bCs/>
          <w:color w:val="000000"/>
          <w:kern w:val="0"/>
          <w:sz w:val="24"/>
          <w:szCs w:val="24"/>
        </w:rPr>
        <w:t>教师姓名</w:t>
      </w:r>
      <w:r>
        <w:rPr>
          <w:rFonts w:ascii="宋体" w:hAnsi="宋体"/>
          <w:bCs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bCs/>
          <w:color w:val="000000"/>
          <w:kern w:val="0"/>
          <w:sz w:val="24"/>
          <w:szCs w:val="24"/>
        </w:rPr>
        <w:t xml:space="preserve">                           </w:t>
      </w:r>
      <w:r w:rsidRPr="0040101B">
        <w:rPr>
          <w:rFonts w:ascii="宋体" w:hAnsi="宋体"/>
          <w:bCs/>
          <w:color w:val="000000"/>
          <w:kern w:val="0"/>
          <w:sz w:val="24"/>
          <w:szCs w:val="24"/>
        </w:rPr>
        <w:t>课程名称</w:t>
      </w:r>
      <w:r>
        <w:rPr>
          <w:rFonts w:ascii="宋体" w:hAnsi="宋体"/>
          <w:bCs/>
          <w:color w:val="000000"/>
          <w:kern w:val="0"/>
          <w:sz w:val="24"/>
          <w:szCs w:val="24"/>
        </w:rPr>
        <w:t>：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77"/>
        <w:gridCol w:w="4906"/>
        <w:gridCol w:w="2494"/>
        <w:gridCol w:w="578"/>
        <w:gridCol w:w="685"/>
      </w:tblGrid>
      <w:tr w:rsidR="00452828" w:rsidTr="003142EA">
        <w:trPr>
          <w:cantSplit/>
          <w:trHeight w:hRule="exact" w:val="475"/>
          <w:jc w:val="center"/>
        </w:trPr>
        <w:tc>
          <w:tcPr>
            <w:tcW w:w="686" w:type="pct"/>
            <w:vAlign w:val="center"/>
          </w:tcPr>
          <w:p w:rsidR="00452828" w:rsidRDefault="00452828" w:rsidP="00452828">
            <w:pPr>
              <w:widowControl/>
              <w:spacing w:line="276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测评项目</w:t>
            </w:r>
          </w:p>
        </w:tc>
        <w:tc>
          <w:tcPr>
            <w:tcW w:w="3685" w:type="pct"/>
            <w:gridSpan w:val="2"/>
            <w:vAlign w:val="center"/>
          </w:tcPr>
          <w:p w:rsidR="00452828" w:rsidRDefault="00452828">
            <w:pPr>
              <w:widowControl/>
              <w:spacing w:before="150" w:after="150"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测要求</w:t>
            </w:r>
          </w:p>
        </w:tc>
        <w:tc>
          <w:tcPr>
            <w:tcW w:w="288" w:type="pct"/>
            <w:vAlign w:val="center"/>
          </w:tcPr>
          <w:p w:rsidR="00452828" w:rsidRDefault="00452828">
            <w:pPr>
              <w:widowControl/>
              <w:spacing w:before="150" w:after="150"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41" w:type="pct"/>
            <w:vAlign w:val="center"/>
          </w:tcPr>
          <w:p w:rsidR="00452828" w:rsidRDefault="00452828">
            <w:pPr>
              <w:widowControl/>
              <w:spacing w:before="150" w:after="150"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分数</w:t>
            </w:r>
          </w:p>
        </w:tc>
      </w:tr>
      <w:tr w:rsidR="006F1017" w:rsidTr="003142EA">
        <w:trPr>
          <w:cantSplit/>
          <w:trHeight w:val="675"/>
          <w:jc w:val="center"/>
        </w:trPr>
        <w:tc>
          <w:tcPr>
            <w:tcW w:w="686" w:type="pct"/>
            <w:vMerge w:val="restart"/>
            <w:vAlign w:val="center"/>
          </w:tcPr>
          <w:p w:rsidR="006F1017" w:rsidRDefault="006F1017" w:rsidP="006F1017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教学设计</w:t>
            </w:r>
          </w:p>
          <w:p w:rsidR="006F1017" w:rsidRDefault="006F1017" w:rsidP="006F1017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方案</w:t>
            </w:r>
          </w:p>
          <w:p w:rsidR="006F1017" w:rsidRDefault="006F1017" w:rsidP="006F1017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3685" w:type="pct"/>
            <w:gridSpan w:val="2"/>
            <w:vAlign w:val="center"/>
          </w:tcPr>
          <w:p w:rsidR="006F1017" w:rsidRDefault="006F1017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6F101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教学内容符合教学大纲，知识结构完整，反映学科前沿。 深入挖掘课程中</w:t>
            </w:r>
            <w:proofErr w:type="gramStart"/>
            <w:r w:rsidRPr="006F101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的思政元素</w:t>
            </w:r>
            <w:proofErr w:type="gramEnd"/>
            <w:r w:rsidRPr="006F101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，并反映在教学设计中。</w:t>
            </w:r>
          </w:p>
        </w:tc>
        <w:tc>
          <w:tcPr>
            <w:tcW w:w="288" w:type="pct"/>
            <w:vAlign w:val="center"/>
          </w:tcPr>
          <w:p w:rsidR="006F1017" w:rsidRDefault="006F1017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1" w:type="pct"/>
            <w:vMerge w:val="restart"/>
            <w:vAlign w:val="center"/>
          </w:tcPr>
          <w:p w:rsidR="006F1017" w:rsidRDefault="006F1017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6F1017" w:rsidTr="003142EA">
        <w:trPr>
          <w:cantSplit/>
          <w:trHeight w:val="454"/>
          <w:jc w:val="center"/>
        </w:trPr>
        <w:tc>
          <w:tcPr>
            <w:tcW w:w="686" w:type="pct"/>
            <w:vMerge/>
          </w:tcPr>
          <w:p w:rsidR="006F1017" w:rsidRDefault="006F1017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6F1017" w:rsidRDefault="006F1017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教学目标明确、思路清晰。准确把握课程的重点和难点，针对性强。</w:t>
            </w:r>
          </w:p>
        </w:tc>
        <w:tc>
          <w:tcPr>
            <w:tcW w:w="288" w:type="pct"/>
            <w:vAlign w:val="center"/>
          </w:tcPr>
          <w:p w:rsidR="006F1017" w:rsidRDefault="006F1017" w:rsidP="0040101B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1" w:type="pct"/>
            <w:vMerge/>
            <w:vAlign w:val="center"/>
          </w:tcPr>
          <w:p w:rsidR="006F1017" w:rsidRDefault="006F1017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6F1017" w:rsidTr="003142EA">
        <w:trPr>
          <w:cantSplit/>
          <w:trHeight w:val="677"/>
          <w:jc w:val="center"/>
        </w:trPr>
        <w:tc>
          <w:tcPr>
            <w:tcW w:w="686" w:type="pct"/>
            <w:vMerge/>
          </w:tcPr>
          <w:p w:rsidR="006F1017" w:rsidRDefault="006F1017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6F1017" w:rsidRDefault="006F1017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教学结构设计合理，整体脉络清晰，有逻辑性。教学进程组织科学有序，教学方法与手段设计和运用具有一定创造性。</w:t>
            </w:r>
          </w:p>
        </w:tc>
        <w:tc>
          <w:tcPr>
            <w:tcW w:w="288" w:type="pct"/>
            <w:vAlign w:val="center"/>
          </w:tcPr>
          <w:p w:rsidR="006F1017" w:rsidRDefault="006F1017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1" w:type="pct"/>
            <w:vMerge/>
            <w:vAlign w:val="center"/>
          </w:tcPr>
          <w:p w:rsidR="006F1017" w:rsidRDefault="006F1017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F80D14" w:rsidTr="003142EA">
        <w:trPr>
          <w:cantSplit/>
          <w:trHeight w:val="1124"/>
          <w:jc w:val="center"/>
        </w:trPr>
        <w:tc>
          <w:tcPr>
            <w:tcW w:w="686" w:type="pct"/>
            <w:vMerge w:val="restart"/>
            <w:vAlign w:val="center"/>
          </w:tcPr>
          <w:p w:rsidR="00F80D14" w:rsidRDefault="00D05B46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说课环节</w:t>
            </w:r>
          </w:p>
          <w:p w:rsidR="00F80D14" w:rsidRDefault="00D05B46" w:rsidP="006F1017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6F1017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685" w:type="pct"/>
            <w:gridSpan w:val="2"/>
            <w:vAlign w:val="center"/>
          </w:tcPr>
          <w:p w:rsidR="00F80D14" w:rsidRDefault="00D05B46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教学目标分析。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教学目标分析能够体现学生知识与技能、过程与方法以及情感态度价值观的养成，目标描述具体，可达成；学情分</w:t>
            </w: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析客观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准确；能够基于教学目标和学</w:t>
            </w: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情确定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教学内容以及教学重点、难点。</w:t>
            </w:r>
          </w:p>
        </w:tc>
        <w:tc>
          <w:tcPr>
            <w:tcW w:w="288" w:type="pct"/>
            <w:vAlign w:val="center"/>
          </w:tcPr>
          <w:p w:rsidR="00F80D14" w:rsidRDefault="00D05B46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1" w:type="pct"/>
            <w:vAlign w:val="center"/>
          </w:tcPr>
          <w:p w:rsidR="00F80D14" w:rsidRDefault="00F80D14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F80D14" w:rsidTr="003142EA">
        <w:trPr>
          <w:cantSplit/>
          <w:trHeight w:val="1114"/>
          <w:jc w:val="center"/>
        </w:trPr>
        <w:tc>
          <w:tcPr>
            <w:tcW w:w="686" w:type="pct"/>
            <w:vMerge/>
          </w:tcPr>
          <w:p w:rsidR="00F80D14" w:rsidRDefault="00F80D14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F80D14" w:rsidRDefault="00D05B46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教学过程描述。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教学过程反映教学创新理念；能够和教学</w:t>
            </w: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难重点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呼应；教学策略、教学方法等能够有效支撑教学活动，促进教学目标的达成；教学评价体现过程性评价等新理念。</w:t>
            </w:r>
          </w:p>
        </w:tc>
        <w:tc>
          <w:tcPr>
            <w:tcW w:w="288" w:type="pct"/>
            <w:vAlign w:val="center"/>
          </w:tcPr>
          <w:p w:rsidR="00F80D14" w:rsidRDefault="00D05B46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1" w:type="pct"/>
            <w:vAlign w:val="center"/>
          </w:tcPr>
          <w:p w:rsidR="00F80D14" w:rsidRDefault="00F80D14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F80D14" w:rsidTr="003142EA">
        <w:trPr>
          <w:cantSplit/>
          <w:trHeight w:val="890"/>
          <w:jc w:val="center"/>
        </w:trPr>
        <w:tc>
          <w:tcPr>
            <w:tcW w:w="686" w:type="pct"/>
            <w:vMerge/>
          </w:tcPr>
          <w:p w:rsidR="00F80D14" w:rsidRDefault="00F80D14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F80D14" w:rsidRDefault="00D05B46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教学创新点。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教学内容、教学模式、教学方法、教学过程、教学评价等方面有所创新，体现“学生中心、产出导向、持续改进”的教学理念。</w:t>
            </w:r>
          </w:p>
        </w:tc>
        <w:tc>
          <w:tcPr>
            <w:tcW w:w="288" w:type="pct"/>
            <w:vAlign w:val="center"/>
          </w:tcPr>
          <w:p w:rsidR="00F80D14" w:rsidRDefault="00D05B46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1" w:type="pct"/>
            <w:vAlign w:val="center"/>
          </w:tcPr>
          <w:p w:rsidR="00F80D14" w:rsidRDefault="00F80D14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0101B" w:rsidTr="003142EA">
        <w:trPr>
          <w:cantSplit/>
          <w:trHeight w:hRule="exact" w:val="1122"/>
          <w:jc w:val="center"/>
        </w:trPr>
        <w:tc>
          <w:tcPr>
            <w:tcW w:w="686" w:type="pct"/>
            <w:vMerge w:val="restart"/>
            <w:vAlign w:val="center"/>
          </w:tcPr>
          <w:p w:rsidR="0040101B" w:rsidRDefault="0040101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课堂教学</w:t>
            </w:r>
          </w:p>
          <w:p w:rsidR="0040101B" w:rsidRPr="0040101B" w:rsidRDefault="0040101B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（65分）</w:t>
            </w:r>
          </w:p>
        </w:tc>
        <w:tc>
          <w:tcPr>
            <w:tcW w:w="3685" w:type="pct"/>
            <w:gridSpan w:val="2"/>
            <w:vAlign w:val="center"/>
          </w:tcPr>
          <w:p w:rsidR="0040101B" w:rsidRPr="0040101B" w:rsidRDefault="0040101B" w:rsidP="0040101B">
            <w:pPr>
              <w:widowControl/>
              <w:spacing w:line="36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proofErr w:type="gramStart"/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思政元素</w:t>
            </w:r>
            <w:proofErr w:type="gramEnd"/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。</w:t>
            </w:r>
            <w:proofErr w:type="gramStart"/>
            <w:r w:rsidRPr="0040101B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思政元素</w:t>
            </w:r>
            <w:proofErr w:type="gramEnd"/>
            <w:r w:rsidRPr="0040101B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与学科知识联系紧密，有机融合，德育功能突出，感染力强，效果明显，能充分激发学生的认同感。</w:t>
            </w:r>
            <w:proofErr w:type="gramStart"/>
            <w:r w:rsidRPr="0040101B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课程思政建设</w:t>
            </w:r>
            <w:proofErr w:type="gramEnd"/>
            <w:r w:rsidRPr="0040101B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内容有机融入到课程教学内容中。</w:t>
            </w:r>
          </w:p>
        </w:tc>
        <w:tc>
          <w:tcPr>
            <w:tcW w:w="288" w:type="pct"/>
            <w:vAlign w:val="center"/>
          </w:tcPr>
          <w:p w:rsidR="0040101B" w:rsidRDefault="000B293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41" w:type="pct"/>
            <w:vAlign w:val="center"/>
          </w:tcPr>
          <w:p w:rsidR="0040101B" w:rsidRDefault="0040101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0101B" w:rsidTr="003142EA">
        <w:trPr>
          <w:cantSplit/>
          <w:trHeight w:hRule="exact" w:val="1618"/>
          <w:jc w:val="center"/>
        </w:trPr>
        <w:tc>
          <w:tcPr>
            <w:tcW w:w="686" w:type="pct"/>
            <w:vMerge/>
            <w:vAlign w:val="center"/>
          </w:tcPr>
          <w:p w:rsidR="0040101B" w:rsidRDefault="0040101B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40101B" w:rsidRDefault="0040101B" w:rsidP="0040101B">
            <w:pPr>
              <w:widowControl/>
              <w:spacing w:line="36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教学内容。</w:t>
            </w:r>
            <w:r w:rsidRPr="008C7D62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理论联系实际，符合学生的特点；内容充实， 体现立德树人理念，渗透专业思想，支撑教学目标；反 映或联系学科发展新思想、新进展、新成果；重点突出， 条理清楚，内容承前启后，循序渐进果；重点突出， 条理清楚，内容承前启后，循序渐进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8" w:type="pct"/>
            <w:vAlign w:val="center"/>
          </w:tcPr>
          <w:p w:rsidR="0040101B" w:rsidRDefault="000B293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41" w:type="pct"/>
            <w:vAlign w:val="center"/>
          </w:tcPr>
          <w:p w:rsidR="0040101B" w:rsidRDefault="0040101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0101B" w:rsidTr="003142EA">
        <w:trPr>
          <w:cantSplit/>
          <w:trHeight w:val="1638"/>
          <w:jc w:val="center"/>
        </w:trPr>
        <w:tc>
          <w:tcPr>
            <w:tcW w:w="686" w:type="pct"/>
            <w:vMerge/>
          </w:tcPr>
          <w:p w:rsidR="0040101B" w:rsidRDefault="0040101B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40101B" w:rsidRDefault="0040101B" w:rsidP="0040101B">
            <w:pPr>
              <w:widowControl/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教学组织。</w:t>
            </w:r>
            <w:r w:rsidRPr="008C7D62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教学过程安排合理，方法运用得当；教学时 间安排合理，课堂应变能力强；启发性强，师生互动好， 能有效调动学生思维和学习积极性，学生主体地位突 出，课堂参与度高；能将信息技术与教学有效融合；板书设计合理，简洁、工整、美观（授课课件上的标注也可视为板书）。</w:t>
            </w:r>
            <w:bookmarkStart w:id="0" w:name="_GoBack"/>
            <w:bookmarkEnd w:id="0"/>
          </w:p>
        </w:tc>
        <w:tc>
          <w:tcPr>
            <w:tcW w:w="288" w:type="pct"/>
            <w:vAlign w:val="center"/>
          </w:tcPr>
          <w:p w:rsidR="0040101B" w:rsidRDefault="000B293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41" w:type="pct"/>
            <w:vAlign w:val="center"/>
          </w:tcPr>
          <w:p w:rsidR="0040101B" w:rsidRDefault="0040101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0101B" w:rsidTr="003142EA">
        <w:trPr>
          <w:cantSplit/>
          <w:trHeight w:val="939"/>
          <w:jc w:val="center"/>
        </w:trPr>
        <w:tc>
          <w:tcPr>
            <w:tcW w:w="686" w:type="pct"/>
            <w:vMerge/>
          </w:tcPr>
          <w:p w:rsidR="0040101B" w:rsidRDefault="0040101B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40101B" w:rsidRDefault="0040101B" w:rsidP="0040101B">
            <w:pPr>
              <w:widowControl/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语言教态。</w:t>
            </w:r>
            <w:r w:rsidRPr="008C7D62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普通话标准，语言简洁、流畅、准确、生动， 语速节奏恰当；肢体语言运用合理、恰当，</w:t>
            </w:r>
            <w:proofErr w:type="gramStart"/>
            <w:r w:rsidRPr="008C7D62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教态自然</w:t>
            </w:r>
            <w:proofErr w:type="gramEnd"/>
            <w:r w:rsidRPr="008C7D62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大 方；仪容仪表得体，精神饱满，亲和力强。</w:t>
            </w:r>
          </w:p>
        </w:tc>
        <w:tc>
          <w:tcPr>
            <w:tcW w:w="288" w:type="pct"/>
            <w:vAlign w:val="center"/>
          </w:tcPr>
          <w:p w:rsidR="0040101B" w:rsidRDefault="000B293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1" w:type="pct"/>
            <w:vAlign w:val="center"/>
          </w:tcPr>
          <w:p w:rsidR="0040101B" w:rsidRDefault="0040101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40101B" w:rsidTr="003142EA">
        <w:trPr>
          <w:cantSplit/>
          <w:trHeight w:val="714"/>
          <w:jc w:val="center"/>
        </w:trPr>
        <w:tc>
          <w:tcPr>
            <w:tcW w:w="686" w:type="pct"/>
            <w:vMerge/>
          </w:tcPr>
          <w:p w:rsidR="0040101B" w:rsidRDefault="0040101B">
            <w:pPr>
              <w:widowControl/>
              <w:spacing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pct"/>
            <w:gridSpan w:val="2"/>
            <w:vAlign w:val="center"/>
          </w:tcPr>
          <w:p w:rsidR="0040101B" w:rsidRDefault="0040101B" w:rsidP="0040101B"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40101B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特色与创新。</w:t>
            </w:r>
            <w:r w:rsidRPr="0040101B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教学理念先进，教学模式新颖，信息技术 应用方式多样、高效，风格突出、教学效果好。</w:t>
            </w:r>
          </w:p>
        </w:tc>
        <w:tc>
          <w:tcPr>
            <w:tcW w:w="288" w:type="pct"/>
            <w:vAlign w:val="center"/>
          </w:tcPr>
          <w:p w:rsidR="0040101B" w:rsidRDefault="000B293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1" w:type="pct"/>
            <w:vAlign w:val="center"/>
          </w:tcPr>
          <w:p w:rsidR="0040101B" w:rsidRDefault="0040101B" w:rsidP="0040101B">
            <w:pPr>
              <w:widowControl/>
              <w:spacing w:before="150" w:after="150" w:line="36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F80D14" w:rsidTr="003142EA">
        <w:trPr>
          <w:cantSplit/>
          <w:trHeight w:hRule="exact" w:val="615"/>
          <w:jc w:val="center"/>
        </w:trPr>
        <w:tc>
          <w:tcPr>
            <w:tcW w:w="686" w:type="pct"/>
            <w:vAlign w:val="center"/>
          </w:tcPr>
          <w:p w:rsidR="00F80D14" w:rsidRDefault="00D05B46" w:rsidP="0040101B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专家提问</w:t>
            </w:r>
          </w:p>
          <w:p w:rsidR="00F80D14" w:rsidRDefault="00D05B46" w:rsidP="0040101B"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3685" w:type="pct"/>
            <w:gridSpan w:val="2"/>
            <w:vAlign w:val="center"/>
          </w:tcPr>
          <w:p w:rsidR="00F80D14" w:rsidRDefault="00D05B46" w:rsidP="0040101B">
            <w:pPr>
              <w:spacing w:line="360" w:lineRule="exact"/>
            </w:pPr>
            <w:r>
              <w:rPr>
                <w:rFonts w:hint="eastAsia"/>
                <w:color w:val="000000"/>
              </w:rPr>
              <w:t>准确理解问题，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回答切中问题关键，逻辑性强，言简意赅。</w:t>
            </w:r>
          </w:p>
        </w:tc>
        <w:tc>
          <w:tcPr>
            <w:tcW w:w="288" w:type="pct"/>
            <w:vAlign w:val="center"/>
          </w:tcPr>
          <w:p w:rsidR="00F80D14" w:rsidRDefault="00D05B46" w:rsidP="0040101B">
            <w:pPr>
              <w:widowControl/>
              <w:spacing w:before="150" w:after="150" w:line="360" w:lineRule="exact"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341" w:type="pct"/>
            <w:vAlign w:val="center"/>
          </w:tcPr>
          <w:p w:rsidR="00F80D14" w:rsidRDefault="00F80D14" w:rsidP="0040101B">
            <w:pPr>
              <w:widowControl/>
              <w:spacing w:before="150" w:after="150" w:line="36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902" w:rsidTr="003142EA">
        <w:trPr>
          <w:cantSplit/>
          <w:trHeight w:val="500"/>
          <w:jc w:val="center"/>
        </w:trPr>
        <w:tc>
          <w:tcPr>
            <w:tcW w:w="686" w:type="pct"/>
          </w:tcPr>
          <w:p w:rsidR="001A4902" w:rsidRDefault="001A4902">
            <w:pPr>
              <w:widowControl/>
              <w:spacing w:before="150" w:after="150" w:line="30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评委签名</w:t>
            </w:r>
          </w:p>
        </w:tc>
        <w:tc>
          <w:tcPr>
            <w:tcW w:w="2443" w:type="pct"/>
          </w:tcPr>
          <w:p w:rsidR="001A4902" w:rsidRDefault="001A4902">
            <w:pPr>
              <w:widowControl/>
              <w:spacing w:before="150" w:after="150" w:line="30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2" w:type="pct"/>
            <w:vAlign w:val="center"/>
          </w:tcPr>
          <w:p w:rsidR="001A4902" w:rsidRPr="001A4902" w:rsidRDefault="001A4902" w:rsidP="0040101B">
            <w:pPr>
              <w:widowControl/>
              <w:spacing w:before="150" w:after="150" w:line="300" w:lineRule="exact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1A4902">
              <w:rPr>
                <w:rFonts w:ascii="宋体" w:hAnsi="宋体"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29" w:type="pct"/>
            <w:gridSpan w:val="2"/>
          </w:tcPr>
          <w:p w:rsidR="001A4902" w:rsidRDefault="001A4902">
            <w:pPr>
              <w:widowControl/>
              <w:spacing w:before="150" w:after="150" w:line="3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D05B46" w:rsidRDefault="00D05B46" w:rsidP="001A4902">
      <w:pPr>
        <w:ind w:firstLineChars="800" w:firstLine="1680"/>
        <w:rPr>
          <w:color w:val="000000"/>
        </w:rPr>
      </w:pPr>
    </w:p>
    <w:sectPr w:rsidR="00D05B46">
      <w:pgSz w:w="11906" w:h="16838"/>
      <w:pgMar w:top="986" w:right="1123" w:bottom="986" w:left="112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86" w:rsidRDefault="00362786" w:rsidP="003142EA">
      <w:r>
        <w:separator/>
      </w:r>
    </w:p>
  </w:endnote>
  <w:endnote w:type="continuationSeparator" w:id="0">
    <w:p w:rsidR="00362786" w:rsidRDefault="00362786" w:rsidP="0031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86" w:rsidRDefault="00362786" w:rsidP="003142EA">
      <w:r>
        <w:separator/>
      </w:r>
    </w:p>
  </w:footnote>
  <w:footnote w:type="continuationSeparator" w:id="0">
    <w:p w:rsidR="00362786" w:rsidRDefault="00362786" w:rsidP="0031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72"/>
    <w:rsid w:val="000B293B"/>
    <w:rsid w:val="001A4902"/>
    <w:rsid w:val="00207E58"/>
    <w:rsid w:val="003142EA"/>
    <w:rsid w:val="00362786"/>
    <w:rsid w:val="003837E1"/>
    <w:rsid w:val="0040101B"/>
    <w:rsid w:val="00452828"/>
    <w:rsid w:val="006F1017"/>
    <w:rsid w:val="008C7D62"/>
    <w:rsid w:val="0097635E"/>
    <w:rsid w:val="00D05B46"/>
    <w:rsid w:val="00D91272"/>
    <w:rsid w:val="00DE378F"/>
    <w:rsid w:val="00F80D14"/>
    <w:rsid w:val="029018AB"/>
    <w:rsid w:val="02C7529E"/>
    <w:rsid w:val="030D557E"/>
    <w:rsid w:val="038C0C46"/>
    <w:rsid w:val="056731B5"/>
    <w:rsid w:val="05FD5431"/>
    <w:rsid w:val="06700AE5"/>
    <w:rsid w:val="0676363D"/>
    <w:rsid w:val="06A63B41"/>
    <w:rsid w:val="07416955"/>
    <w:rsid w:val="07917AD5"/>
    <w:rsid w:val="07A34DD1"/>
    <w:rsid w:val="08311C96"/>
    <w:rsid w:val="0CBE7007"/>
    <w:rsid w:val="0D1B34A6"/>
    <w:rsid w:val="0E175F71"/>
    <w:rsid w:val="0E284200"/>
    <w:rsid w:val="0E3E2AE2"/>
    <w:rsid w:val="0F6F1814"/>
    <w:rsid w:val="0FB51981"/>
    <w:rsid w:val="0FC30B81"/>
    <w:rsid w:val="1113345B"/>
    <w:rsid w:val="120A206D"/>
    <w:rsid w:val="12246D10"/>
    <w:rsid w:val="12911E39"/>
    <w:rsid w:val="12D532F2"/>
    <w:rsid w:val="146F546A"/>
    <w:rsid w:val="16110AF3"/>
    <w:rsid w:val="16676918"/>
    <w:rsid w:val="17677635"/>
    <w:rsid w:val="17727A59"/>
    <w:rsid w:val="1789038E"/>
    <w:rsid w:val="18C43B2D"/>
    <w:rsid w:val="19060791"/>
    <w:rsid w:val="1B217089"/>
    <w:rsid w:val="1BCB5965"/>
    <w:rsid w:val="1BDE7E38"/>
    <w:rsid w:val="1C37007A"/>
    <w:rsid w:val="1C5273F9"/>
    <w:rsid w:val="1D40388F"/>
    <w:rsid w:val="1D4C4146"/>
    <w:rsid w:val="202E6EBF"/>
    <w:rsid w:val="20713AD1"/>
    <w:rsid w:val="22092B91"/>
    <w:rsid w:val="227851D1"/>
    <w:rsid w:val="22843EDF"/>
    <w:rsid w:val="23483C61"/>
    <w:rsid w:val="23975A04"/>
    <w:rsid w:val="24F76CE7"/>
    <w:rsid w:val="268166AD"/>
    <w:rsid w:val="296348A5"/>
    <w:rsid w:val="297C7F78"/>
    <w:rsid w:val="299E2F7F"/>
    <w:rsid w:val="29C16B83"/>
    <w:rsid w:val="2A6B555C"/>
    <w:rsid w:val="2AA4132A"/>
    <w:rsid w:val="2AA66C53"/>
    <w:rsid w:val="2B49360A"/>
    <w:rsid w:val="2B723A95"/>
    <w:rsid w:val="2B8D1B9D"/>
    <w:rsid w:val="2DBE70EB"/>
    <w:rsid w:val="2DC3396F"/>
    <w:rsid w:val="2F6C05F8"/>
    <w:rsid w:val="30AF778B"/>
    <w:rsid w:val="31CE0C06"/>
    <w:rsid w:val="32B56299"/>
    <w:rsid w:val="345D1D31"/>
    <w:rsid w:val="35C10FEA"/>
    <w:rsid w:val="37FD4AFE"/>
    <w:rsid w:val="384763B7"/>
    <w:rsid w:val="384B7F7A"/>
    <w:rsid w:val="38B6778B"/>
    <w:rsid w:val="3A2A14F8"/>
    <w:rsid w:val="3A4F5B3E"/>
    <w:rsid w:val="3C702408"/>
    <w:rsid w:val="3F480B6C"/>
    <w:rsid w:val="3F4A6DFD"/>
    <w:rsid w:val="3FD51A94"/>
    <w:rsid w:val="401D7477"/>
    <w:rsid w:val="40B76E5C"/>
    <w:rsid w:val="40E94354"/>
    <w:rsid w:val="40FC734A"/>
    <w:rsid w:val="412739F6"/>
    <w:rsid w:val="4160686C"/>
    <w:rsid w:val="417127C6"/>
    <w:rsid w:val="430F0E8B"/>
    <w:rsid w:val="43D82723"/>
    <w:rsid w:val="44DD3F36"/>
    <w:rsid w:val="456433F7"/>
    <w:rsid w:val="459D66D9"/>
    <w:rsid w:val="45A53968"/>
    <w:rsid w:val="45F87E66"/>
    <w:rsid w:val="464E1120"/>
    <w:rsid w:val="47D863F8"/>
    <w:rsid w:val="47FB5D63"/>
    <w:rsid w:val="482B13A5"/>
    <w:rsid w:val="48472CD6"/>
    <w:rsid w:val="48620043"/>
    <w:rsid w:val="49845C9A"/>
    <w:rsid w:val="4AB0284C"/>
    <w:rsid w:val="4AD35836"/>
    <w:rsid w:val="4C316C2E"/>
    <w:rsid w:val="4C710D8B"/>
    <w:rsid w:val="4CD525C1"/>
    <w:rsid w:val="4D58666E"/>
    <w:rsid w:val="4FDE4D99"/>
    <w:rsid w:val="516E3B84"/>
    <w:rsid w:val="51EF4E1B"/>
    <w:rsid w:val="52616FC1"/>
    <w:rsid w:val="52AA2307"/>
    <w:rsid w:val="52D653A3"/>
    <w:rsid w:val="53940964"/>
    <w:rsid w:val="53DE3FE2"/>
    <w:rsid w:val="53E95A78"/>
    <w:rsid w:val="54261C16"/>
    <w:rsid w:val="54D42B7F"/>
    <w:rsid w:val="54E90652"/>
    <w:rsid w:val="55295DE0"/>
    <w:rsid w:val="55C06C31"/>
    <w:rsid w:val="561574A7"/>
    <w:rsid w:val="564053F8"/>
    <w:rsid w:val="574341FD"/>
    <w:rsid w:val="57546972"/>
    <w:rsid w:val="58030BCE"/>
    <w:rsid w:val="586518EA"/>
    <w:rsid w:val="59991456"/>
    <w:rsid w:val="59CD16B9"/>
    <w:rsid w:val="5A340F66"/>
    <w:rsid w:val="5A7609BF"/>
    <w:rsid w:val="5B19203D"/>
    <w:rsid w:val="5B5F6B64"/>
    <w:rsid w:val="5B95579B"/>
    <w:rsid w:val="5CB62CDC"/>
    <w:rsid w:val="5D0F5D58"/>
    <w:rsid w:val="5F6906D2"/>
    <w:rsid w:val="613E0D56"/>
    <w:rsid w:val="619406E4"/>
    <w:rsid w:val="62525B28"/>
    <w:rsid w:val="632E6426"/>
    <w:rsid w:val="63525649"/>
    <w:rsid w:val="64434C32"/>
    <w:rsid w:val="64AB15E4"/>
    <w:rsid w:val="65715B0C"/>
    <w:rsid w:val="669D203D"/>
    <w:rsid w:val="682A62D4"/>
    <w:rsid w:val="68D140FE"/>
    <w:rsid w:val="6A0A6A16"/>
    <w:rsid w:val="6A696935"/>
    <w:rsid w:val="6AF1791C"/>
    <w:rsid w:val="6AF2430D"/>
    <w:rsid w:val="6B312573"/>
    <w:rsid w:val="6BB73B31"/>
    <w:rsid w:val="6C6A39DD"/>
    <w:rsid w:val="6CAB5119"/>
    <w:rsid w:val="6D4E7648"/>
    <w:rsid w:val="6E1B2418"/>
    <w:rsid w:val="70264168"/>
    <w:rsid w:val="704B3EDB"/>
    <w:rsid w:val="72411552"/>
    <w:rsid w:val="72BA5144"/>
    <w:rsid w:val="73377164"/>
    <w:rsid w:val="74941276"/>
    <w:rsid w:val="74E22190"/>
    <w:rsid w:val="75243CEC"/>
    <w:rsid w:val="76040565"/>
    <w:rsid w:val="77AD23B8"/>
    <w:rsid w:val="77C82399"/>
    <w:rsid w:val="79490D37"/>
    <w:rsid w:val="79A2461D"/>
    <w:rsid w:val="7AB36585"/>
    <w:rsid w:val="7C72210A"/>
    <w:rsid w:val="7CB17B71"/>
    <w:rsid w:val="7CDB60D4"/>
    <w:rsid w:val="7D4267E4"/>
    <w:rsid w:val="7DCB4506"/>
    <w:rsid w:val="7F4B4793"/>
    <w:rsid w:val="7FD4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4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42EA"/>
    <w:rPr>
      <w:kern w:val="2"/>
      <w:sz w:val="18"/>
      <w:szCs w:val="18"/>
    </w:rPr>
  </w:style>
  <w:style w:type="paragraph" w:styleId="a4">
    <w:name w:val="footer"/>
    <w:basedOn w:val="a"/>
    <w:link w:val="Char0"/>
    <w:rsid w:val="00314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42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4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42EA"/>
    <w:rPr>
      <w:kern w:val="2"/>
      <w:sz w:val="18"/>
      <w:szCs w:val="18"/>
    </w:rPr>
  </w:style>
  <w:style w:type="paragraph" w:styleId="a4">
    <w:name w:val="footer"/>
    <w:basedOn w:val="a"/>
    <w:link w:val="Char0"/>
    <w:rsid w:val="00314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42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尹新富</cp:lastModifiedBy>
  <cp:revision>6</cp:revision>
  <cp:lastPrinted>2020-12-04T02:49:00Z</cp:lastPrinted>
  <dcterms:created xsi:type="dcterms:W3CDTF">2020-12-04T02:08:00Z</dcterms:created>
  <dcterms:modified xsi:type="dcterms:W3CDTF">2020-12-04T11:42:00Z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